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DFEA" w14:textId="7FD3D0DA" w:rsidR="00FE4EA7" w:rsidRPr="00A81AB0" w:rsidRDefault="00FE4EA7" w:rsidP="00FE4E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9F1FF2">
        <w:rPr>
          <w:rFonts w:ascii="Arial" w:eastAsia="Times New Roman" w:hAnsi="Arial" w:cs="Arial"/>
          <w:b/>
          <w:bCs/>
          <w:color w:val="000000"/>
          <w:lang w:eastAsia="es-ES"/>
        </w:rPr>
        <w:t>ANEXO V</w:t>
      </w:r>
    </w:p>
    <w:p w14:paraId="5389F125" w14:textId="77777777" w:rsidR="00FE4EA7" w:rsidRDefault="00FE4EA7" w:rsidP="00FE4EA7">
      <w:pPr>
        <w:rPr>
          <w:rFonts w:ascii="Arial" w:hAnsi="Arial" w:cs="Arial"/>
          <w:i/>
          <w:iCs/>
          <w:sz w:val="24"/>
          <w:szCs w:val="24"/>
        </w:rPr>
      </w:pPr>
    </w:p>
    <w:p w14:paraId="235CAF9E" w14:textId="77777777" w:rsidR="00E23522" w:rsidRPr="00715A54" w:rsidRDefault="00E23522" w:rsidP="00E2352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5A54">
        <w:rPr>
          <w:rFonts w:ascii="Arial" w:hAnsi="Arial" w:cs="Arial"/>
          <w:b/>
          <w:bCs/>
          <w:i/>
          <w:iCs/>
          <w:sz w:val="24"/>
          <w:szCs w:val="24"/>
        </w:rPr>
        <w:t>DECLARACIÓN MULTIPLE DE LA EMPRESA PARTICIPANTE EN EL PROGRAMA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INNOVA INVEST</w:t>
      </w:r>
      <w:r w:rsidRPr="00715A54">
        <w:rPr>
          <w:rFonts w:ascii="Arial" w:hAnsi="Arial" w:cs="Arial"/>
          <w:b/>
          <w:bCs/>
          <w:i/>
          <w:iCs/>
          <w:sz w:val="24"/>
          <w:szCs w:val="24"/>
        </w:rPr>
        <w:t xml:space="preserve"> DE ICEX ESPAÑA EXPORTACIÓN E INVERSIONES, E.P.E. FINANCIADO CON CARGO AL PLAN DE RECUPERACIÓN, TRANSFORMACIÓN Y RESILIENCIA, </w:t>
      </w:r>
    </w:p>
    <w:p w14:paraId="35CA0A81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301C2FE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a)</w:t>
      </w:r>
      <w:r w:rsidRPr="00715A54">
        <w:rPr>
          <w:rFonts w:ascii="Arial" w:hAnsi="Arial" w:cs="Arial"/>
          <w:i/>
          <w:iCs/>
          <w:sz w:val="24"/>
          <w:szCs w:val="24"/>
        </w:rPr>
        <w:tab/>
        <w:t>Declaración de cesión y tratamiento de datos en relación con la ejecución de actuaciones del plan de recuperación, transformación y resiliencia (PRTR) (Modelo Anexo IV.B de la Orden HFP/1030/2021, de 29 de septiembre)</w:t>
      </w:r>
    </w:p>
    <w:p w14:paraId="15A252BB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F4C9C37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Don/Doña ……………………………………………………, DNI ………………</w:t>
      </w:r>
      <w:proofErr w:type="gramStart"/>
      <w:r w:rsidRPr="00715A54">
        <w:rPr>
          <w:rFonts w:ascii="Arial" w:hAnsi="Arial" w:cs="Arial"/>
          <w:i/>
          <w:iCs/>
          <w:sz w:val="24"/>
          <w:szCs w:val="24"/>
        </w:rPr>
        <w:t>…….</w:t>
      </w:r>
      <w:proofErr w:type="gramEnd"/>
      <w:r w:rsidRPr="00715A54">
        <w:rPr>
          <w:rFonts w:ascii="Arial" w:hAnsi="Arial" w:cs="Arial"/>
          <w:i/>
          <w:iCs/>
          <w:sz w:val="24"/>
          <w:szCs w:val="24"/>
        </w:rPr>
        <w:t>, representante legal de la entidad</w:t>
      </w:r>
    </w:p>
    <w:p w14:paraId="09119A03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……………………………………………………………………</w:t>
      </w:r>
      <w:proofErr w:type="gramStart"/>
      <w:r w:rsidRPr="00715A54">
        <w:rPr>
          <w:rFonts w:ascii="Arial" w:hAnsi="Arial" w:cs="Arial"/>
          <w:i/>
          <w:iCs/>
          <w:sz w:val="24"/>
          <w:szCs w:val="24"/>
        </w:rPr>
        <w:t>…….</w:t>
      </w:r>
      <w:proofErr w:type="gramEnd"/>
      <w:r w:rsidRPr="00715A54">
        <w:rPr>
          <w:rFonts w:ascii="Arial" w:hAnsi="Arial" w:cs="Arial"/>
          <w:i/>
          <w:iCs/>
          <w:sz w:val="24"/>
          <w:szCs w:val="24"/>
        </w:rPr>
        <w:t>., con NIF …………………………., y domicilio fiscal en</w:t>
      </w:r>
    </w:p>
    <w:p w14:paraId="034E2921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…………………………………………………………………………………….</w:t>
      </w:r>
    </w:p>
    <w:p w14:paraId="688C87C4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…………………………………………………………………………………………………………………………………………………. que participa en el desarrollo de actuaciones necesarias para la consecución de los objetivos definidos en el Componente </w:t>
      </w:r>
      <w:r>
        <w:rPr>
          <w:rFonts w:ascii="Arial" w:hAnsi="Arial" w:cs="Arial"/>
          <w:i/>
          <w:iCs/>
          <w:sz w:val="24"/>
          <w:szCs w:val="24"/>
        </w:rPr>
        <w:t>13</w:t>
      </w:r>
      <w:r w:rsidRPr="00715A54">
        <w:rPr>
          <w:rFonts w:ascii="Arial" w:hAnsi="Arial" w:cs="Arial"/>
          <w:i/>
          <w:iCs/>
          <w:sz w:val="24"/>
          <w:szCs w:val="24"/>
        </w:rPr>
        <w:t xml:space="preserve"> «Impulso a la PYME</w:t>
      </w:r>
      <w:r w:rsidRPr="00715A54" w:rsidDel="00715A54">
        <w:rPr>
          <w:rFonts w:ascii="Arial" w:hAnsi="Arial" w:cs="Arial"/>
          <w:i/>
          <w:iCs/>
          <w:sz w:val="24"/>
          <w:szCs w:val="24"/>
        </w:rPr>
        <w:t>»</w:t>
      </w:r>
      <w:r w:rsidRPr="00715A54">
        <w:rPr>
          <w:rFonts w:ascii="Arial" w:hAnsi="Arial" w:cs="Arial"/>
          <w:i/>
          <w:iCs/>
          <w:sz w:val="24"/>
          <w:szCs w:val="24"/>
        </w:rPr>
        <w:t>, declara conocer la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715A54">
        <w:rPr>
          <w:rFonts w:ascii="Arial" w:hAnsi="Arial" w:cs="Arial"/>
          <w:i/>
          <w:iCs/>
          <w:sz w:val="24"/>
          <w:szCs w:val="24"/>
        </w:rPr>
        <w:t>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2414D8F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E49523F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1.</w:t>
      </w:r>
      <w:r w:rsidRPr="00715A54">
        <w:rPr>
          <w:rFonts w:ascii="Arial" w:hAnsi="Arial" w:cs="Arial"/>
          <w:i/>
          <w:iCs/>
          <w:sz w:val="24"/>
          <w:szCs w:val="24"/>
        </w:rPr>
        <w:tab/>
        <w:t>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6DE518EB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8F9EE01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i.</w:t>
      </w:r>
      <w:r w:rsidRPr="00715A54">
        <w:rPr>
          <w:rFonts w:ascii="Arial" w:hAnsi="Arial" w:cs="Arial"/>
          <w:i/>
          <w:iCs/>
          <w:sz w:val="24"/>
          <w:szCs w:val="24"/>
        </w:rPr>
        <w:tab/>
        <w:t xml:space="preserve">El nombre de la empresa participante en el programa </w:t>
      </w:r>
      <w:r>
        <w:rPr>
          <w:rFonts w:ascii="Arial" w:hAnsi="Arial" w:cs="Arial"/>
          <w:i/>
          <w:iCs/>
          <w:sz w:val="24"/>
          <w:szCs w:val="24"/>
        </w:rPr>
        <w:t>INNOVA INVEST</w:t>
      </w:r>
      <w:r w:rsidRPr="00715A54">
        <w:rPr>
          <w:rFonts w:ascii="Arial" w:hAnsi="Arial" w:cs="Arial"/>
          <w:i/>
          <w:iCs/>
          <w:sz w:val="24"/>
          <w:szCs w:val="24"/>
        </w:rPr>
        <w:t>;</w:t>
      </w:r>
    </w:p>
    <w:p w14:paraId="772C4EF0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9DD3E53" w14:textId="77777777" w:rsidR="00E23522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15A54">
        <w:rPr>
          <w:rFonts w:ascii="Arial" w:hAnsi="Arial" w:cs="Arial"/>
          <w:i/>
          <w:iCs/>
          <w:sz w:val="24"/>
          <w:szCs w:val="24"/>
        </w:rPr>
        <w:t>ii</w:t>
      </w:r>
      <w:proofErr w:type="spellEnd"/>
      <w:r w:rsidRPr="00715A54">
        <w:rPr>
          <w:rFonts w:ascii="Arial" w:hAnsi="Arial" w:cs="Arial"/>
          <w:i/>
          <w:iCs/>
          <w:sz w:val="24"/>
          <w:szCs w:val="24"/>
        </w:rPr>
        <w:t>.</w:t>
      </w:r>
      <w:r w:rsidRPr="00715A54">
        <w:rPr>
          <w:rFonts w:ascii="Arial" w:hAnsi="Arial" w:cs="Arial"/>
          <w:i/>
          <w:iCs/>
          <w:sz w:val="24"/>
          <w:szCs w:val="24"/>
        </w:rPr>
        <w:tab/>
        <w:t xml:space="preserve">los nombres, apellidos y fechas de nacimiento de los titulares reales de la empresa participante en el programa </w:t>
      </w:r>
      <w:r>
        <w:rPr>
          <w:rFonts w:ascii="Arial" w:hAnsi="Arial" w:cs="Arial"/>
          <w:i/>
          <w:iCs/>
          <w:sz w:val="24"/>
          <w:szCs w:val="24"/>
        </w:rPr>
        <w:t>INNOVA INVEST</w:t>
      </w:r>
      <w:r w:rsidRPr="00715A54">
        <w:rPr>
          <w:rFonts w:ascii="Arial" w:hAnsi="Arial" w:cs="Arial"/>
          <w:i/>
          <w:iCs/>
          <w:sz w:val="24"/>
          <w:szCs w:val="24"/>
        </w:rPr>
        <w:t>, según se define en el artículo 3, punto 6, de la Directiva (UE) 2015/849 del Parlamento Europeo y del Consejo (26);</w:t>
      </w:r>
    </w:p>
    <w:p w14:paraId="37AD0125" w14:textId="77777777" w:rsidR="00E23522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311C030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lastRenderedPageBreak/>
        <w:t>2.</w:t>
      </w:r>
      <w:r w:rsidRPr="00715A54">
        <w:rPr>
          <w:rFonts w:ascii="Arial" w:hAnsi="Arial" w:cs="Arial"/>
          <w:i/>
          <w:iCs/>
          <w:sz w:val="24"/>
          <w:szCs w:val="24"/>
        </w:rPr>
        <w:tab/>
        <w:t>Apartado 3: «Los datos personales mencionados en el apartado 2, letra d), del presente artículo solo serán tratados por los Estados miembros y por la Comisión a los efectos y duración de la correspondiente auditoría de la aprobación de la gestión presupuestaria del perceptor final de los fondos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al perceptor de fondos a que se refiere el artículo 247 del Reglamento Financiero y, en particular, por separado, en el informe anual de gestión y rendimiento».</w:t>
      </w:r>
    </w:p>
    <w:p w14:paraId="5B069973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739AA78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Conforme al marco jurídico expuesto, manifiesta acceder a la cesión y tratamiento de los datos con los fines expresamente relacionados en los artículos citados.</w:t>
      </w:r>
    </w:p>
    <w:p w14:paraId="6A4D9854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DD9CD72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b)</w:t>
      </w:r>
      <w:r w:rsidRPr="00715A54">
        <w:rPr>
          <w:rFonts w:ascii="Arial" w:hAnsi="Arial" w:cs="Arial"/>
          <w:i/>
          <w:iCs/>
          <w:sz w:val="24"/>
          <w:szCs w:val="24"/>
        </w:rPr>
        <w:tab/>
        <w:t>Declaración de compromiso en relación con la ejecución de actuaciones del plan de recuperación, transformación y resiliencia (PRTR) (Modelo Anexo IV.C de la Orden HFP/1030/2021, de 29 de septiembre)</w:t>
      </w:r>
    </w:p>
    <w:p w14:paraId="67AB5CB6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 xml:space="preserve">El abajo firmante en calidad de empresa participante en el programa </w:t>
      </w:r>
      <w:r>
        <w:rPr>
          <w:rFonts w:ascii="Arial" w:hAnsi="Arial" w:cs="Arial"/>
          <w:i/>
          <w:iCs/>
          <w:sz w:val="24"/>
          <w:szCs w:val="24"/>
        </w:rPr>
        <w:t>INNOVA INVEST</w:t>
      </w:r>
      <w:r w:rsidRPr="00715A54">
        <w:rPr>
          <w:rFonts w:ascii="Arial" w:hAnsi="Arial" w:cs="Arial"/>
          <w:i/>
          <w:iCs/>
          <w:sz w:val="24"/>
          <w:szCs w:val="24"/>
        </w:rPr>
        <w:t>,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410AB34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E84B1BE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715A54">
        <w:rPr>
          <w:rFonts w:ascii="Arial" w:hAnsi="Arial" w:cs="Arial"/>
          <w:i/>
          <w:iCs/>
          <w:sz w:val="24"/>
          <w:szCs w:val="24"/>
        </w:rPr>
        <w:t>significant</w:t>
      </w:r>
      <w:proofErr w:type="spellEnd"/>
      <w:r w:rsidRPr="00715A5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15A54">
        <w:rPr>
          <w:rFonts w:ascii="Arial" w:hAnsi="Arial" w:cs="Arial"/>
          <w:i/>
          <w:iCs/>
          <w:sz w:val="24"/>
          <w:szCs w:val="24"/>
        </w:rPr>
        <w:t>harm</w:t>
      </w:r>
      <w:proofErr w:type="spellEnd"/>
      <w:r w:rsidRPr="00715A54">
        <w:rPr>
          <w:rFonts w:ascii="Arial" w:hAnsi="Arial" w:cs="Arial"/>
          <w:i/>
          <w:iCs/>
          <w:sz w:val="24"/>
          <w:szCs w:val="24"/>
        </w:rPr>
        <w:t>») en la ejecución de las actuaciones llevadas a cabo en el marco de dicho Plan.</w:t>
      </w:r>
    </w:p>
    <w:p w14:paraId="43A3CDA5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E150416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74AB555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c)</w:t>
      </w:r>
      <w:r w:rsidRPr="00715A54">
        <w:rPr>
          <w:rFonts w:ascii="Arial" w:hAnsi="Arial" w:cs="Arial"/>
          <w:i/>
          <w:iCs/>
          <w:sz w:val="24"/>
          <w:szCs w:val="24"/>
        </w:rPr>
        <w:tab/>
        <w:t>Declaración de compromiso acreditación de inscripción censo AEAT o similar</w:t>
      </w:r>
    </w:p>
    <w:p w14:paraId="581B42BD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8DC23BB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El abajo firmante se compromete, una vez sea requerido por ICEX, a acreditar la inscripción en el Censo de empresarios, profesionales y retenedores de la AEAT o en el censo equivalente de la Administración tributaria foral, conforme se prevea de conformidad con el artículo 8.4 de la Orden HFP/1030/2021.</w:t>
      </w:r>
    </w:p>
    <w:p w14:paraId="205372F6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C6DF96B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2066499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A4E1C8C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1A9EDF8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F1B0508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……………………………..., XX de</w:t>
      </w:r>
      <w:r w:rsidRPr="00715A54"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715A54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Pr="00715A54">
        <w:rPr>
          <w:rFonts w:ascii="Arial" w:hAnsi="Arial" w:cs="Arial"/>
          <w:i/>
          <w:iCs/>
          <w:sz w:val="24"/>
          <w:szCs w:val="24"/>
        </w:rPr>
        <w:t xml:space="preserve"> 202X</w:t>
      </w:r>
    </w:p>
    <w:p w14:paraId="0A9CD7C1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Fdo. …………………………………………….</w:t>
      </w:r>
    </w:p>
    <w:p w14:paraId="3E0DC468" w14:textId="77777777" w:rsidR="00E23522" w:rsidRPr="00715A54" w:rsidRDefault="00E23522" w:rsidP="00E2352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15A54">
        <w:rPr>
          <w:rFonts w:ascii="Arial" w:hAnsi="Arial" w:cs="Arial"/>
          <w:i/>
          <w:iCs/>
          <w:sz w:val="24"/>
          <w:szCs w:val="24"/>
        </w:rPr>
        <w:t>Representante legal.</w:t>
      </w:r>
    </w:p>
    <w:p w14:paraId="168576BE" w14:textId="77777777" w:rsidR="00DD07C5" w:rsidRDefault="00DD07C5" w:rsidP="00E23522">
      <w:pPr>
        <w:jc w:val="both"/>
      </w:pPr>
    </w:p>
    <w:sectPr w:rsidR="00DD07C5" w:rsidSect="00C119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6018" w14:textId="77777777" w:rsidR="00540F81" w:rsidRDefault="00540F81" w:rsidP="00540F81">
      <w:pPr>
        <w:spacing w:after="0" w:line="240" w:lineRule="auto"/>
      </w:pPr>
      <w:r>
        <w:separator/>
      </w:r>
    </w:p>
  </w:endnote>
  <w:endnote w:type="continuationSeparator" w:id="0">
    <w:p w14:paraId="1F78B754" w14:textId="77777777" w:rsidR="00540F81" w:rsidRDefault="00540F81" w:rsidP="0054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2D6C" w14:textId="77777777" w:rsidR="00CD6B9A" w:rsidRDefault="00CD6B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2FD4" w14:textId="77777777" w:rsidR="00CD6B9A" w:rsidRDefault="00CD6B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7BC" w14:textId="77777777" w:rsidR="00CD6B9A" w:rsidRDefault="00CD6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1D05" w14:textId="77777777" w:rsidR="00540F81" w:rsidRDefault="00540F81" w:rsidP="00540F81">
      <w:pPr>
        <w:spacing w:after="0" w:line="240" w:lineRule="auto"/>
      </w:pPr>
      <w:r>
        <w:separator/>
      </w:r>
    </w:p>
  </w:footnote>
  <w:footnote w:type="continuationSeparator" w:id="0">
    <w:p w14:paraId="5D103A9D" w14:textId="77777777" w:rsidR="00540F81" w:rsidRDefault="00540F81" w:rsidP="0054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8595" w14:textId="77777777" w:rsidR="00CD6B9A" w:rsidRDefault="00CD6B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AC0C" w14:textId="123DC54B" w:rsidR="00540F81" w:rsidRDefault="00540F81" w:rsidP="00540F81">
    <w:pPr>
      <w:pStyle w:val="Encabezado"/>
      <w:jc w:val="right"/>
    </w:pPr>
  </w:p>
  <w:p w14:paraId="52BAFBE8" w14:textId="77777777" w:rsidR="00540F81" w:rsidRDefault="00540F81" w:rsidP="00540F81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BC55" w14:textId="700BCBB1" w:rsidR="00CD6B9A" w:rsidRDefault="00A07606" w:rsidP="00C1193D">
    <w:pPr>
      <w:pStyle w:val="Encabezado"/>
      <w:jc w:val="right"/>
    </w:pPr>
    <w:r>
      <w:rPr>
        <w:noProof/>
      </w:rPr>
      <w:drawing>
        <wp:inline distT="0" distB="0" distL="0" distR="0" wp14:anchorId="0F9236E5" wp14:editId="25AA4E06">
          <wp:extent cx="5400040" cy="5118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AAD20" w14:textId="77777777" w:rsidR="00362687" w:rsidRDefault="00362687" w:rsidP="00C1193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BA"/>
    <w:rsid w:val="002856BA"/>
    <w:rsid w:val="00362687"/>
    <w:rsid w:val="00540F81"/>
    <w:rsid w:val="009702DF"/>
    <w:rsid w:val="00A07606"/>
    <w:rsid w:val="00C1193D"/>
    <w:rsid w:val="00CD6B9A"/>
    <w:rsid w:val="00DD07C5"/>
    <w:rsid w:val="00E23522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6673"/>
  <w15:chartTrackingRefBased/>
  <w15:docId w15:val="{59B89D7F-F549-4868-83A6-9760B56C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EA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0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F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0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F8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González-Salamanca Pérez, Alejandro</dc:creator>
  <cp:keywords/>
  <dc:description/>
  <cp:lastModifiedBy>González-Salamanca Pérez, Alejandro</cp:lastModifiedBy>
  <cp:revision>8</cp:revision>
  <dcterms:created xsi:type="dcterms:W3CDTF">2021-11-15T10:22:00Z</dcterms:created>
  <dcterms:modified xsi:type="dcterms:W3CDTF">2022-12-19T07:17:00Z</dcterms:modified>
</cp:coreProperties>
</file>